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8895" w14:textId="0A4ADEAF" w:rsidR="00163348" w:rsidRDefault="000522BB">
      <w:pPr>
        <w:pStyle w:val="KonuBal"/>
        <w:spacing w:before="28"/>
        <w:ind w:right="3325"/>
      </w:pPr>
      <w:r>
        <w:t>KIRIKKALE</w:t>
      </w:r>
      <w:r w:rsidR="00773670">
        <w:t xml:space="preserve"> </w:t>
      </w:r>
      <w:r>
        <w:t>ÜNİVERSİTESİ</w:t>
      </w:r>
      <w:r w:rsidR="00773670">
        <w:t xml:space="preserve"> </w:t>
      </w:r>
      <w:r>
        <w:t>SAĞLIK</w:t>
      </w:r>
      <w:r w:rsidR="00773670">
        <w:t xml:space="preserve"> </w:t>
      </w:r>
      <w:r>
        <w:t>BİLİMLERİ</w:t>
      </w:r>
      <w:r w:rsidR="00773670">
        <w:t xml:space="preserve"> </w:t>
      </w:r>
      <w:r>
        <w:t>FAKÜLTESİ</w:t>
      </w:r>
      <w:r w:rsidR="00773670">
        <w:t xml:space="preserve"> </w:t>
      </w:r>
      <w:r>
        <w:t>BESLENME</w:t>
      </w:r>
      <w:r w:rsidR="00773670">
        <w:t xml:space="preserve"> </w:t>
      </w:r>
      <w:r>
        <w:t>VE</w:t>
      </w:r>
      <w:r w:rsidR="00773670">
        <w:t xml:space="preserve"> </w:t>
      </w:r>
      <w:r>
        <w:t>DİYETETİK</w:t>
      </w:r>
      <w:r w:rsidR="00773670">
        <w:t xml:space="preserve"> </w:t>
      </w:r>
      <w:r>
        <w:t>BÖLÜMÜ</w:t>
      </w:r>
    </w:p>
    <w:p w14:paraId="71698F85" w14:textId="2C4F9990" w:rsidR="00163348" w:rsidRDefault="000522BB" w:rsidP="000560B0">
      <w:pPr>
        <w:pStyle w:val="KonuBal"/>
      </w:pPr>
      <w:r>
        <w:t>202</w:t>
      </w:r>
      <w:r w:rsidR="001C06C4">
        <w:t>3</w:t>
      </w:r>
      <w:r>
        <w:t>-202</w:t>
      </w:r>
      <w:r w:rsidR="001C06C4">
        <w:t>4</w:t>
      </w:r>
      <w:r w:rsidR="00773670">
        <w:t xml:space="preserve"> </w:t>
      </w:r>
      <w:r>
        <w:t>AKADEMİK</w:t>
      </w:r>
      <w:r w:rsidR="00773670">
        <w:t xml:space="preserve"> </w:t>
      </w:r>
      <w:r>
        <w:t>YILI</w:t>
      </w:r>
      <w:r w:rsidR="00773670">
        <w:t xml:space="preserve"> </w:t>
      </w:r>
      <w:r w:rsidR="001C06C4">
        <w:t>BAHAR</w:t>
      </w:r>
      <w:r w:rsidR="00773670">
        <w:t xml:space="preserve"> </w:t>
      </w:r>
      <w:r>
        <w:t>YARIYILI DERS</w:t>
      </w:r>
      <w:r w:rsidR="00773670">
        <w:t xml:space="preserve"> </w:t>
      </w:r>
      <w:r>
        <w:t>PROGRAMI</w:t>
      </w:r>
      <w:r w:rsidR="00773670">
        <w:t xml:space="preserve"> </w:t>
      </w:r>
      <w:r>
        <w:t>(ÖRGÜN</w:t>
      </w:r>
      <w:r w:rsidR="00773670">
        <w:t xml:space="preserve"> </w:t>
      </w:r>
      <w:r>
        <w:t>ÖĞRETİM)</w:t>
      </w:r>
    </w:p>
    <w:p w14:paraId="79B3E7E2" w14:textId="77777777" w:rsidR="000560B0" w:rsidRDefault="000560B0" w:rsidP="000560B0">
      <w:pPr>
        <w:pStyle w:val="KonuBal"/>
      </w:pPr>
    </w:p>
    <w:tbl>
      <w:tblPr>
        <w:tblW w:w="2243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565"/>
        <w:gridCol w:w="1583"/>
        <w:gridCol w:w="1134"/>
        <w:gridCol w:w="515"/>
        <w:gridCol w:w="1448"/>
        <w:gridCol w:w="1439"/>
        <w:gridCol w:w="101"/>
        <w:gridCol w:w="571"/>
        <w:gridCol w:w="1636"/>
        <w:gridCol w:w="1236"/>
        <w:gridCol w:w="625"/>
        <w:gridCol w:w="1310"/>
        <w:gridCol w:w="1467"/>
        <w:gridCol w:w="13"/>
        <w:gridCol w:w="480"/>
        <w:gridCol w:w="1540"/>
        <w:gridCol w:w="1540"/>
        <w:gridCol w:w="1540"/>
        <w:gridCol w:w="1540"/>
        <w:gridCol w:w="1540"/>
      </w:tblGrid>
      <w:tr w:rsidR="00722931" w:rsidRPr="00586A72" w14:paraId="4A2F30BD" w14:textId="77777777" w:rsidTr="00F327F5">
        <w:trPr>
          <w:gridAfter w:val="5"/>
          <w:wAfter w:w="7700" w:type="dxa"/>
          <w:cantSplit/>
          <w:trHeight w:val="28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586A72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2A2BF815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SAAT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D90C4D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1.SINIF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8B9DB88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hideMark/>
          </w:tcPr>
          <w:p w14:paraId="3D27F076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040A29A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2.SINIF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AAACF95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55EA2E3E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3FCD352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3. SINIF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543BF9D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31AC72B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557B45B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4.SINIF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0AEEB16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ÖĞRETİM ELEMANI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17D97A4" w14:textId="77777777" w:rsidR="000560B0" w:rsidRPr="00586A72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DERSLİK</w:t>
            </w:r>
          </w:p>
        </w:tc>
      </w:tr>
      <w:tr w:rsidR="001F4083" w:rsidRPr="00A63981" w14:paraId="5AE274AB" w14:textId="77777777" w:rsidTr="00F327F5">
        <w:trPr>
          <w:gridAfter w:val="5"/>
          <w:wAfter w:w="7700" w:type="dxa"/>
          <w:cantSplit/>
          <w:trHeight w:val="172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F6DAB6A" w14:textId="77777777" w:rsidR="001F4083" w:rsidRPr="00EE3F3C" w:rsidRDefault="001F4083" w:rsidP="001F4083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D55BDE6" w14:textId="77777777" w:rsidR="001F4083" w:rsidRPr="00586A7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D6309D4" w14:textId="1F67D6DA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B7CEBCC" w14:textId="6DAA2F2D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SÜREYYA DOĞAN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26ECC86" w14:textId="57260277" w:rsidR="001F4083" w:rsidRPr="004D1F2E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4D1F2E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FA8FB3C" w14:textId="72A3934E" w:rsidR="001F4083" w:rsidRPr="00E63D2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BESLENME İLKELERİ  UYGULAMALARI II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0BAFC60" w14:textId="1A068A6A" w:rsidR="001F4083" w:rsidRPr="00E63D22" w:rsidRDefault="001F4083" w:rsidP="001F408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09E9B" w14:textId="22924B1F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B816ED6" w14:textId="2A21F5B7" w:rsidR="001F4083" w:rsidRPr="00A63981" w:rsidRDefault="001F4083" w:rsidP="001F408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F85D481" w14:textId="049D85C8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36495E" w14:textId="77777777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97DE8" w14:textId="510E0797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4FF031" w14:textId="2245FAC2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BE6982" w14:textId="243D305F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1F4083" w:rsidRPr="00A63981" w14:paraId="20F3273D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3CA2B929" w14:textId="77777777" w:rsidR="001F4083" w:rsidRPr="00EE3F3C" w:rsidRDefault="001F4083" w:rsidP="001F408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49A62918" w14:textId="77777777" w:rsidR="001F4083" w:rsidRPr="00586A7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06835756" w14:textId="2DD436FE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77BA3B02" w14:textId="414E6CEA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SÜREYYA DOĞAN</w:t>
            </w: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E76A17B" w14:textId="46DFB0E1" w:rsidR="001F4083" w:rsidRPr="004D1F2E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4D1F2E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681DB8EF" w14:textId="0790A619" w:rsidR="001F4083" w:rsidRPr="00E63D2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574C8D14" w14:textId="5340CBF2" w:rsidR="001F4083" w:rsidRPr="00E63D22" w:rsidRDefault="001F4083" w:rsidP="001F408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ECD1374" w14:textId="77DCEBF6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C702528" w14:textId="1E8A2B75" w:rsidR="001F4083" w:rsidRPr="00F327F5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54E251B" w14:textId="23E9C66A" w:rsidR="001F4083" w:rsidRPr="00F327F5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61F251C7" w14:textId="77777777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8381862" w14:textId="71B1A237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0B0C4052" w14:textId="46A90B98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</w:tcPr>
          <w:p w14:paraId="700C3FA9" w14:textId="5A757C16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1F4083" w:rsidRPr="00A63981" w14:paraId="6C827357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3517EB" w14:textId="77777777" w:rsidR="001F4083" w:rsidRPr="00EE3F3C" w:rsidRDefault="001F4083" w:rsidP="001F408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EE35429" w14:textId="77777777" w:rsidR="001F4083" w:rsidRPr="00586A7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2206ECD" w14:textId="6A398CA2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1479A5F" w14:textId="0F2932F4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MEHMET KANDEMİR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2F9F792" w14:textId="3E60DA44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9B5356" w14:textId="71552F87" w:rsidR="001F4083" w:rsidRPr="00E63D2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D8E608" w14:textId="6C0D5549" w:rsidR="001F4083" w:rsidRPr="00E63D22" w:rsidRDefault="001F4083" w:rsidP="001F408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FD9EF0" w14:textId="568DCC7A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BA075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C75BD2" w14:textId="02D66918" w:rsidR="001F4083" w:rsidRPr="00F327F5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1A39DE" w14:textId="5A6DA82C" w:rsidR="001F4083" w:rsidRPr="00F327F5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E2AC46D" w14:textId="77777777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9BE6E13" w14:textId="5E2EAA8C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991BF13" w14:textId="3F519F04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5BEC3C" w14:textId="68262E15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1F4083" w:rsidRPr="00A63981" w14:paraId="6A33B9F6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38FBDA0" w14:textId="77777777" w:rsidR="001F4083" w:rsidRPr="00EE3F3C" w:rsidRDefault="001F4083" w:rsidP="001F4083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C6A880E" w14:textId="77777777" w:rsidR="001F4083" w:rsidRPr="00586A7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DF24E43" w14:textId="54E8A1B3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3B13DA1" w14:textId="0A8BD0AE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MEHMET KANDEMİR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11960270" w14:textId="7DAD6320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42E837F6" w14:textId="7515D71B" w:rsidR="001F4083" w:rsidRPr="00E63D22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B7B7D3" w14:textId="61EA17E0" w:rsidR="001F4083" w:rsidRPr="00E63D22" w:rsidRDefault="001F4083" w:rsidP="001F408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014033A" w14:textId="39993302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BA075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ACC9F49" w14:textId="1D5D108C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7079DD8" w14:textId="16509FC2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1A3F37B8" w14:textId="1C081020" w:rsidR="001F4083" w:rsidRPr="00A63981" w:rsidRDefault="001F4083" w:rsidP="001F408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064955EE" w14:textId="394E3458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467234E5" w14:textId="083AF049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42031" w14:textId="1BC2D085" w:rsidR="001F4083" w:rsidRPr="00A63981" w:rsidRDefault="001F4083" w:rsidP="001F408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DD0220" w:rsidRPr="00A63981" w14:paraId="072626D4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D71FB1E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BB8530" w14:textId="77777777" w:rsidR="00DD0220" w:rsidRPr="00586A7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73BB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98FC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86E367" w14:textId="7777777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CE9074" w14:textId="19FFB449" w:rsidR="00DD0220" w:rsidRPr="00E63D2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BESLENME </w:t>
            </w:r>
            <w:proofErr w:type="gramStart"/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İLKELERİ  UYGULAMALARI</w:t>
            </w:r>
            <w:proofErr w:type="gramEnd"/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 II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C888828" w14:textId="2C368893" w:rsidR="00DD0220" w:rsidRPr="00E63D2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C5FEB" w14:textId="5F64D055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A075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D5877BD" w14:textId="4CBB184F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F65E6F" w14:textId="50EA6F42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7919AD1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439A" w14:textId="125D384B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5891" w14:textId="7D85D585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01D828E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D0220" w:rsidRPr="00A63981" w14:paraId="73F83AC0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5DAC510E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6AE7D97" w14:textId="77777777" w:rsidR="00DD0220" w:rsidRPr="00586A7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F14C98B" w14:textId="7639F17F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F2561CA" w14:textId="2152880C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8256751" w14:textId="4B898EDE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F93551" w14:textId="786F622E" w:rsidR="00DD0220" w:rsidRPr="00E63D2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7F2250" w14:textId="64166510" w:rsidR="00DD0220" w:rsidRPr="00E63D2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454589D" w14:textId="4A2FF572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A075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MERKEZ</w:t>
            </w: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2D85B20" w14:textId="2825CA7E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highlight w:val="gree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2C972A" w14:textId="4CD61B3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highlight w:val="gree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  <w:hideMark/>
          </w:tcPr>
          <w:p w14:paraId="06B01D79" w14:textId="1535B6DB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magenta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D675E0F" w14:textId="2B90EF56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71903AA4" w14:textId="723A80F1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5269393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D0220" w:rsidRPr="00A63981" w14:paraId="044A1D6B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4F2DB7A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3DA9762" w14:textId="77777777" w:rsidR="00DD0220" w:rsidRPr="00586A7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EE700E" w14:textId="15E32A7A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19F3A7" w14:textId="6A13D51A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A5093D" w14:textId="34D858ED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602C25" w14:textId="2CE80010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E8A701E" w14:textId="5B5743FF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FFBFF39" w14:textId="3DD873D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17AFCC1" w14:textId="4CDEE5D8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highlight w:val="gree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63F6A28" w14:textId="1E2479A5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highlight w:val="gree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9D845B1" w14:textId="48B4BC82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magenta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8F663E1" w14:textId="4971A16D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F627AA4" w14:textId="274AA073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07BF7E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D0220" w:rsidRPr="00A63981" w14:paraId="20334999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A5740C7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05CE0E4" w14:textId="77777777" w:rsidR="00DD0220" w:rsidRPr="00586A7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62C796C" w14:textId="4CDE0C52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633B01F8" w14:textId="46E1509A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9C769D9" w14:textId="7777777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234931C" w14:textId="7E279B97" w:rsidR="00DD0220" w:rsidRPr="000B2DBB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55FC5484" w14:textId="29A01A8F" w:rsidR="00DD0220" w:rsidRPr="000B2DBB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C432066" w14:textId="395915A5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3EB7BB" w14:textId="5C1BFCF9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lightGray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F1B5021" w14:textId="38C4D551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lightGray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5DE01F8" w14:textId="58B0B5F8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30FE43DD" w14:textId="74FA2B0C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257E34AD" w14:textId="3C52724E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5B79DF2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D0220" w:rsidRPr="00A63981" w14:paraId="4B0120FF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6A9B2FA5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E7FCE91" w14:textId="77777777" w:rsidR="00DD0220" w:rsidRPr="00586A72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82473A7" w14:textId="6BD1737A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975CBD9" w14:textId="7D8B8099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71A192E" w14:textId="7777777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F44A8EA" w14:textId="6DDDF701" w:rsidR="00DD0220" w:rsidRPr="000B2DBB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811037B" w14:textId="242656D5" w:rsidR="00DD0220" w:rsidRPr="000B2DBB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FBF63CA" w14:textId="7777777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6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1C6441FC" w14:textId="72385DBD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lightGray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4D440EED" w14:textId="7771094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lightGray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6FD84A5" w14:textId="0E41D6C5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D69306" w14:textId="41F7F96C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0D301ED" w14:textId="61286AF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9FDDC81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DD0220" w:rsidRPr="00A63981" w14:paraId="1D235279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055BB234" w14:textId="77777777" w:rsidR="00DD0220" w:rsidRPr="00EE3F3C" w:rsidRDefault="00DD0220" w:rsidP="00DD0220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565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D02705" w14:textId="77777777" w:rsidR="00DD0220" w:rsidRPr="00440227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175B226" w14:textId="2389E68B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B4032A6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8E3D1C9" w14:textId="308CF60F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F3F0CD" w14:textId="589C9004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69A7B7" w14:textId="094DD641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NAZİM DENİZ AYAZ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53D6A6" w14:textId="31B71859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5E567F" w14:textId="04746BFA" w:rsidR="00DD0220" w:rsidRPr="00CF2A07" w:rsidRDefault="00DD0220" w:rsidP="00DD0220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F2A0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294F2F" w14:textId="015F03C1" w:rsidR="00DD0220" w:rsidRPr="00CF2A07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CF2A07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CF7A18" w14:textId="77777777" w:rsidR="00DD0220" w:rsidRPr="00A63981" w:rsidRDefault="00DD0220" w:rsidP="00DD02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8BB128" w14:textId="40349074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B64F8D" w14:textId="77777777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717F51D" w14:textId="5C8E49E9" w:rsidR="00DD0220" w:rsidRPr="00A63981" w:rsidRDefault="00DD0220" w:rsidP="00DD022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167677" w:rsidRPr="00A63981" w14:paraId="73ECEA00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F1FB157" w14:textId="77777777" w:rsidR="00167677" w:rsidRPr="00EE3F3C" w:rsidRDefault="00167677" w:rsidP="0016767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DE33817" w14:textId="77777777" w:rsidR="00167677" w:rsidRPr="00440227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0EB89F9" w14:textId="3D7ED0AE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5831B" w14:textId="165E5F68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718D119" w14:textId="0C683FA5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E1A9C67" w14:textId="480DB450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EEE513" w14:textId="50CB4F35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NAZİM DENİZ AYAZ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D6D295" w14:textId="68067E85" w:rsidR="00167677" w:rsidRPr="00A63981" w:rsidRDefault="00167677" w:rsidP="0016767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597F4F" w14:textId="139101AB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5EA2B" w14:textId="3CF9BB76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A53FD3" w14:textId="70C15C56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C8E5113" w14:textId="11EE3CDA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6EE106D6" w14:textId="77777777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</w:tcPr>
          <w:p w14:paraId="5AC9346C" w14:textId="279A8B5C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167677" w:rsidRPr="00A63981" w14:paraId="24E0EF30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2D9E8E0" w14:textId="77777777" w:rsidR="00167677" w:rsidRPr="00EE3F3C" w:rsidRDefault="00167677" w:rsidP="00167677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C7C259" w14:textId="77777777" w:rsidR="00167677" w:rsidRPr="00440227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77BC87" w14:textId="04DB2ACA" w:rsidR="00167677" w:rsidRPr="00B14884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1488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691339" w14:textId="67053D7B" w:rsidR="00167677" w:rsidRPr="00B14884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1488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A886BF8" w14:textId="2B8603DA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A2FCB6" w14:textId="22AA7E8B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C59003" w14:textId="01C56F9E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NAZİM DENİZ AYAZ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277EA" w14:textId="5C30AD53" w:rsidR="00167677" w:rsidRPr="00A63981" w:rsidRDefault="00167677" w:rsidP="0016767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F2806" w14:textId="53997C80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1F23C1" w14:textId="424A2426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AB7815" w14:textId="4862008A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2A96B8" w14:textId="695FB8E2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265C84" w14:textId="77777777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CE4E98E" w14:textId="570118EF" w:rsidR="00167677" w:rsidRPr="00A63981" w:rsidRDefault="00167677" w:rsidP="0016767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3E1F84" w:rsidRPr="00A63981" w14:paraId="5D62D8DD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444CEFD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C5B5D9" w14:textId="77777777" w:rsidR="003E1F84" w:rsidRPr="0044022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1DE1BED" w14:textId="473CE3CE" w:rsidR="003E1F84" w:rsidRPr="00B1488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1488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B73C401" w14:textId="05FC2749" w:rsidR="003E1F84" w:rsidRPr="00B1488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B1488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00E221A0" w14:textId="0D7062A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E30B862" w14:textId="0E57C11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E1E8FD3" w14:textId="5796534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NAZİM DENİZ AYAZ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5805935" w14:textId="5276306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B3201" w14:textId="76EC8EC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4EA0B7B" w14:textId="6C2DB99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1C75397" w14:textId="1F2B4F5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DE7C87" w14:textId="6E34239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67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2C9358F1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93" w:type="dxa"/>
            <w:gridSpan w:val="2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305C3B7C" w14:textId="11F2D99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3E1F84" w:rsidRPr="00A63981" w14:paraId="4E71DBCE" w14:textId="77777777" w:rsidTr="00F327F5">
        <w:trPr>
          <w:gridAfter w:val="5"/>
          <w:wAfter w:w="7700" w:type="dxa"/>
          <w:cantSplit/>
          <w:trHeight w:val="492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42687CD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4A46E" w14:textId="77777777" w:rsidR="003E1F84" w:rsidRPr="0044022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94EB7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F196C4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5C916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43D911" w14:textId="1D9026B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BESLENME </w:t>
            </w:r>
            <w:proofErr w:type="gramStart"/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İLKELERİ  UYGULAMALARI</w:t>
            </w:r>
            <w:proofErr w:type="gramEnd"/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 xml:space="preserve"> II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7C8D7C" w14:textId="20A1E96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F327F5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D44D87A" w14:textId="48D3695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  <w:p w14:paraId="2CEB2C55" w14:textId="6158B362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5107379" w14:textId="774FA05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32AC471" w14:textId="44C6205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BF1AF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934A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E54E0B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BEFED5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7593BD2D" w14:textId="77777777" w:rsidTr="00167677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10A5192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E7F874" w14:textId="77777777" w:rsidR="003E1F84" w:rsidRPr="0044022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332646" w14:textId="51BBDD1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</w:t>
            </w:r>
            <w:proofErr w:type="gramStart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2 -</w:t>
            </w:r>
            <w:proofErr w:type="gramEnd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F1CA7E6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</w:p>
          <w:p w14:paraId="4650303E" w14:textId="7961EA68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D5788D4" w14:textId="3F1476B4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  <w:r w:rsidRPr="00BD1CC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228D95F" w14:textId="62AF1167" w:rsidR="003E1F84" w:rsidRPr="00E63D2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96AFF5C" w14:textId="713B8085" w:rsidR="003E1F84" w:rsidRPr="00E63D22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ÖMER ÜNAL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27FFBC" w14:textId="1B2BC4CC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8A8A44" w14:textId="411BFADC" w:rsidR="003E1F84" w:rsidRPr="004D1F2E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E72AAB" w14:textId="4982FC75" w:rsidR="003E1F84" w:rsidRPr="004D1F2E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D5CC566" w14:textId="030748D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B0DCDBE" w14:textId="341E096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9ADD3E" w14:textId="5BBD3B5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2690F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4982731C" w14:textId="77777777" w:rsidTr="00075556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FCD4DB3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2AAAA9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E1FF0A" w14:textId="3C6A9F6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</w:t>
            </w:r>
            <w:proofErr w:type="gramStart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2 -</w:t>
            </w:r>
            <w:proofErr w:type="gramEnd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72039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</w:p>
          <w:p w14:paraId="6E02272E" w14:textId="6DFFA0A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A5F5FC" w14:textId="501B5C03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DAC280" w14:textId="12BE61EF" w:rsidR="003E1F84" w:rsidRPr="00E63D2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BFCBCB" w14:textId="77777777" w:rsidR="003E1F84" w:rsidRPr="00E63D22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E63D2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ÖMER ÜNAL</w:t>
            </w:r>
          </w:p>
          <w:p w14:paraId="73CC4004" w14:textId="189806C1" w:rsidR="003E1F84" w:rsidRPr="00E63D22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13648F4E" w14:textId="792996BB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DA5EE8" w14:textId="5593E17C" w:rsidR="003E1F84" w:rsidRPr="004D1F2E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D1F2E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77AD45" w14:textId="253E334E" w:rsidR="003E1F84" w:rsidRPr="004D1F2E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D1F2E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3EF260" w14:textId="4F4E91D8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E5438F" w14:textId="3337E66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C5DBA5D" w14:textId="278428E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C34D8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64724232" w14:textId="77777777" w:rsidTr="00075556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C86DA35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C6DDF59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E1E26BC" w14:textId="03218F43" w:rsidR="003E1F84" w:rsidRPr="00CF2A0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5C0C620" w14:textId="3DDA84B3" w:rsidR="003E1F84" w:rsidRPr="00CF2A0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</w:tcPr>
          <w:p w14:paraId="5F7D8C92" w14:textId="732DFD9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E8699CC" w14:textId="310CEDCA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A640F8" w14:textId="3F9ACF3B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C7225E" w14:textId="3DFA2D3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7E4258" w14:textId="4A1864E9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4D1F2E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C40DC7" w14:textId="24E4203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D1F2E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8513CAB" w14:textId="143DE888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F9160DC" w14:textId="3E80254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3DB19C" w14:textId="622B0AB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4D397C6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7CB37233" w14:textId="77777777" w:rsidTr="00CB4D18">
        <w:trPr>
          <w:gridAfter w:val="5"/>
          <w:wAfter w:w="7700" w:type="dxa"/>
          <w:cantSplit/>
          <w:trHeight w:val="62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626C02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0D63528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4C234B8" w14:textId="3FFE8CE0" w:rsidR="003E1F84" w:rsidRPr="00CF2A0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96D53FC" w14:textId="3981B4B6" w:rsidR="003E1F84" w:rsidRPr="00CF2A07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23B958E" w14:textId="4FFA522B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23F7E30" w14:textId="77777777" w:rsidR="003E1F84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  <w:p w14:paraId="02E54C78" w14:textId="40A3FDF3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76C1EB" w14:textId="580B32AD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31B34FF1" w14:textId="4002B8C2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70E9ACF" w14:textId="6BF1A67D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655C1E8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2FC986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F7081CF" w14:textId="44007B5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A30D7E9" w14:textId="286D91F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D7ED32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5AAA4F18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D7822F9" w14:textId="77777777" w:rsidR="003E1F84" w:rsidRPr="00EE3F3C" w:rsidRDefault="003E1F84" w:rsidP="00CB4D1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4E2892A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1B500E0" w14:textId="3E4DCCB8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7EF6B7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6F98E44" w14:textId="77083FC9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ED393CF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5DA1C27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B76E79A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9FB3D8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C34872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6BF3BA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1160EB7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4E34D2C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B86BA6A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3E1F84" w:rsidRPr="00A63981" w14:paraId="2293D431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2A93CB6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90C6D5F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</w:t>
            </w:r>
            <w:proofErr w:type="gramStart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2 -</w:t>
            </w:r>
            <w:proofErr w:type="gramEnd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CCC7E0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</w:p>
          <w:p w14:paraId="0C0C7678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529807B" w14:textId="0F97E0A3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610A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1EB687C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2318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5B843C8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52318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9F46AE2" w14:textId="47BA46DC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1C670DBD" w:rsidR="003E1F84" w:rsidRPr="00CC668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03E4F30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C3C550F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197D2CD" w14:textId="0076B1D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87EDEB6" w14:textId="6491F36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32B69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3E1F84" w:rsidRPr="00A63981" w14:paraId="46B49F91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C400FA7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FC1081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</w:t>
            </w:r>
            <w:proofErr w:type="gramStart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2 -</w:t>
            </w:r>
            <w:proofErr w:type="gramEnd"/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6B5F910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br/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C4A8D82" w14:textId="509178E6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610A8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4D7C89CB" w:rsidR="003E1F84" w:rsidRPr="00826B23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52318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3DBF19A5" w:rsidR="003E1F84" w:rsidRPr="00826B23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523187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0B724D0E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1FC151C1" w:rsidR="003E1F84" w:rsidRPr="00CC668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2737B90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4E329B6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068037C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178E9F7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3E1F84" w:rsidRPr="00A63981" w14:paraId="018E6564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5A5AD0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hideMark/>
          </w:tcPr>
          <w:p w14:paraId="0CF5EAB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 –A ŞUBESİ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br/>
              <w:t xml:space="preserve">  BESLENME İLKELERİ VE UYGULAMALARI 2 – B ŞUBESİ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10429E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FATMA NİŞANCI KILINÇ</w:t>
            </w: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br/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61BE8958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204-205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79763F69" w:rsidR="003E1F84" w:rsidRPr="00826B23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26D86156" w:rsidR="003E1F84" w:rsidRPr="00826B23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3A0D809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63849B39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47DF7B28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3A4950D" w14:textId="699972A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22ABE1B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56CFF63" w14:textId="36FE1C51" w:rsidR="003E1F84" w:rsidRPr="00A63981" w:rsidRDefault="003E1F84" w:rsidP="003E1F84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</w:tr>
      <w:tr w:rsidR="003E1F84" w:rsidRPr="00A63981" w14:paraId="4AD462F6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D45A6F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85D876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71F3A9A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7C423D6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0E79F4C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48C45AC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6CAB2F2D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55A66CDD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B39D56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74BC561C" w14:textId="018E554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SEMİNER 2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A04718E" w14:textId="6CC2ADD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7852B2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19B38457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0E5466A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6CB428D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EC4E03B" w14:textId="458B316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DB1C70" w14:textId="07F3F18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DEC8D4" w14:textId="4E240B46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A03</w:t>
            </w: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6CB6C8C" w14:textId="1AC6052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0FF055" w14:textId="39C179F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F83AC92" w14:textId="095264B6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9801FA7" w14:textId="591B949C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4B0F80" w14:textId="038D26F1" w:rsidR="003E1F84" w:rsidRPr="00DD3B44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19E866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997F72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5F0D700" w14:textId="4D25EC9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74FA4F" w14:textId="365D8C9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3E1F84" w:rsidRPr="00A63981" w14:paraId="5B49EB60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6E8B6B4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3484793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592C0CC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CB6C98" w14:textId="33DC689C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A03</w:t>
            </w:r>
          </w:p>
        </w:tc>
        <w:tc>
          <w:tcPr>
            <w:tcW w:w="144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4E710B2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61C53B1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569274" w14:textId="37330870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2597B24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67FE65E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28F20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07A7A62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0F6874D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highlight w:val="cyan"/>
                <w:lang w:eastAsia="tr-TR"/>
              </w:rPr>
            </w:pPr>
            <w:r w:rsidRPr="00BA1E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54AB" w14:textId="3DE8377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3E1F84" w:rsidRPr="00A63981" w14:paraId="16B6E965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D7B81D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030B54A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64BC28E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77FE8F4" w14:textId="545828FA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black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1188EF6" w14:textId="61D7BDB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54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63167A8" w14:textId="4C5F336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RENGİN KOSİF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626E46" w14:textId="3EFB3A5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A02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B2D4FE5" w14:textId="473073E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5EBD36" w14:textId="28DAE81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18DA339" w14:textId="1C9D14B8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7D0DCF8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046BD15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highlight w:val="cyan"/>
                <w:lang w:eastAsia="tr-TR"/>
              </w:rPr>
            </w:pPr>
            <w:r w:rsidRPr="00BA1E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10A5385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3E1F84" w:rsidRPr="00A63981" w14:paraId="77082130" w14:textId="77777777" w:rsidTr="00CB4D18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247361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4B6AFFBE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2E1FC02" w14:textId="2179ADF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28DBD5C" w14:textId="5412AB6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2A623B9" w14:textId="5528D31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black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AB55DFB" w14:textId="2138BD1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ANATOMİ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3AE31DA2" w14:textId="41184FE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PROF. DR. RENGİN KOSİF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5F49337" w14:textId="158A0A0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A02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2C063C6" w14:textId="7FCF79B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29C05EA6" w14:textId="25E53B3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3FBD73B" w14:textId="08C6944B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F7CC381" w14:textId="12BB211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0651A3B" w14:textId="57A532E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sz w:val="12"/>
                <w:szCs w:val="12"/>
                <w:highlight w:val="cyan"/>
                <w:lang w:eastAsia="tr-TR"/>
              </w:rPr>
            </w:pPr>
            <w:r w:rsidRPr="00BA1E06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1AC38B3" w14:textId="2D6FF09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green"/>
                <w:lang w:eastAsia="tr-TR"/>
              </w:rPr>
            </w:pPr>
          </w:p>
        </w:tc>
      </w:tr>
      <w:tr w:rsidR="003E1F84" w:rsidRPr="00A63981" w14:paraId="5C8E60CC" w14:textId="77777777" w:rsidTr="00CB4D18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622E8EA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44E0B35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5110E4EB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7970693" w14:textId="45235E0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7E416A8" w14:textId="78DB0CC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4462264" w14:textId="335E1005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1A23DBA" w14:textId="117609A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826FBE2" w14:textId="4A21E5B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A99FBE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0625916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007E5A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5FC28F8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65BCAFF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2B7C34B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ECBD3F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3CAFDFBC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D245E4E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742BB43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88A5107" w14:textId="17DD1CE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5D53327D" w14:textId="2117EF9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C4C10C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62EC8D2" w14:textId="2D8F30EF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BDAE37F" w14:textId="695511F8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ARŞ. GÖR. DR. GİZEM ÖZATA UYAR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567CB7" w14:textId="4A587BB7" w:rsidR="003E1F84" w:rsidRPr="00386E30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D101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FB62CD" w14:textId="7AF72508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0A4902" w14:textId="4E3FA704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9FB933" w14:textId="6F4860F0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highlight w:val="darkGray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190D3D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C1A96D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318E257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5D106D3D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4227135D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01EB3B2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16FA5018" w14:textId="4791F21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1BDF66E9" w14:textId="1F64FDA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47BC957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BE8007E" w14:textId="7F9F4C6E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E67E593" w14:textId="1D440309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2DEFF5C" w14:textId="72524FEA" w:rsidR="003E1F84" w:rsidRPr="00386E30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D101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F746C8" w14:textId="69D70DF3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D7B5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C63691B" w14:textId="7A3F0D26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D7B5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MÜZEYYEN ÖZHAVZALI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CC413CB" w14:textId="5FE85DE5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highlight w:val="darkGray"/>
                <w:lang w:eastAsia="tr-TR"/>
              </w:rPr>
            </w:pPr>
            <w:r w:rsidRPr="00A54DB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938043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05EDDE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83599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3E86EF10" w14:textId="77777777" w:rsidTr="00167677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A3B9B45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C0854D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584D0A28" w14:textId="07C924A8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  <w:hideMark/>
          </w:tcPr>
          <w:p w14:paraId="1E8B89BC" w14:textId="2238D6F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A2FA5AB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F3900D" w14:textId="55353979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EA1105" w14:textId="75EAC28D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9BE5E6" w14:textId="7EBA96E2" w:rsidR="003E1F84" w:rsidRPr="00386E30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D101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CF96C6" w14:textId="7066F40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D7B5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A1FD02" w14:textId="7777777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FD7B59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MÜZEYYEN ÖZHAVZALI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D80B30" w14:textId="62A177F9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54DB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832016F" w14:textId="03D10F7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16DE6B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0393A8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6AD58066" w14:textId="77777777" w:rsidTr="00875E86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98DFE1F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75AC5C7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06226F4" w14:textId="01D3FF0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07D394E" w14:textId="4D4F9A0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F0C36EF" w14:textId="6D97D2A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2A4413F" w14:textId="71BE6A19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267E03B" w14:textId="2D675F43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12292D" w14:textId="7777777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C272D9" w14:textId="7777777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BCBDF4" w14:textId="7777777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2D032A6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833F18F" w14:textId="078140F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ÖZEL KONULAR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BC6BA1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FATMA NİŞANCI KILINÇ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1DEC918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152E0872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BABAB5D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3D9CE40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CA4151" w14:textId="3DBF3F3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B38B8FC" w14:textId="4B6230C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1D7F6C" w14:textId="74794FE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8AE5761" w14:textId="0A88096B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35B1BE6" w14:textId="1348AA95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ATİLLA ALTUN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94A2377" w14:textId="1B634B73" w:rsidR="003E1F84" w:rsidRPr="00386E30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3F6F10" w14:textId="02D1752D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AF22EB" w14:textId="77777777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89482B1" w14:textId="0C8DF5F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4669DE3" w14:textId="0BF56DC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FC3E249" w14:textId="538B9E4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ADNAN AKIN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8CCD5AC" w14:textId="0057604E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</w:tr>
      <w:tr w:rsidR="003E1F84" w:rsidRPr="00A63981" w14:paraId="6FDF1558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206B28A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5FC29A7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D6DD7B" w14:textId="6C37294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EFBB496" w14:textId="7B2FBDD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MURAT GÖKGÖZ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94BD6D4" w14:textId="6CFAEE8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D7D5212" w14:textId="514B97CC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BC221DB" w14:textId="474BD9E0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ATİLLA ALTUN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1999392" w14:textId="78E5A7B7" w:rsidR="003E1F84" w:rsidRPr="00386E30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BBF06AD" w14:textId="2F19EA89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A70155B" w14:textId="10475D8B" w:rsidR="003E1F84" w:rsidRPr="00386E30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386E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ARŞ. GÖR. DR. GİZEM ÖZATA UYAR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8F028D6" w14:textId="3112345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05B7F58" w14:textId="1335356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131387F" w14:textId="7B4EB88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ADNAN AKIN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8513EB2" w14:textId="10496244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</w:tr>
      <w:tr w:rsidR="003E1F84" w:rsidRPr="00A63981" w14:paraId="2904255D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C42B346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5E46A43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A38B08F" w14:textId="107144D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BDA1B64" w14:textId="6469A4F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SERPİL OĞUZTÜZÜN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959A311" w14:textId="787A3D9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 xml:space="preserve">MERKEZ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ED1B7EA" w14:textId="2E805E0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E8965B3" w14:textId="540E748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ATİLLA ALTUN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80F47C3" w14:textId="1D6021F3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40E579" w14:textId="7D1F10E6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DF00F74" w14:textId="6936F9EE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DB0206F" w14:textId="12B29CD3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8D9151E" w14:textId="5B13A87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B0C1517" w14:textId="6B353E7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 DR. ADNAN AKIN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991CA21" w14:textId="6F5C638D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</w:tr>
      <w:tr w:rsidR="003E1F84" w:rsidRPr="00A63981" w14:paraId="018E03E2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F1A1E4E" w14:textId="77777777" w:rsidR="003E1F84" w:rsidRPr="00EE3F3C" w:rsidRDefault="003E1F84" w:rsidP="003E1F84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8094EAF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81C59D4" w14:textId="0499CB4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2AEF414" w14:textId="1B17712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 DR. SERPİL OĞUZTÜZÜN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CD689D7" w14:textId="74725306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MERKEZ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D72F07E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D81077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A0907A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7783357" w14:textId="1FECD1D9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95672FD" w14:textId="234B6EF7" w:rsidR="003E1F84" w:rsidRPr="00FD7B5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4861A58" w14:textId="2BD847E9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7AD71EB" w14:textId="158C868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GİRİŞİMCİLİK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13F816F2" w14:textId="4B10E88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2F94FBD6" w14:textId="1FC7C79C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</w:t>
            </w:r>
          </w:p>
        </w:tc>
      </w:tr>
      <w:tr w:rsidR="003E1F84" w:rsidRPr="00A63981" w14:paraId="4817D3E8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456EAD9C" w14:textId="4258EEB6" w:rsidR="003E1F84" w:rsidRPr="00EE3F3C" w:rsidRDefault="003E1F84" w:rsidP="00CB4D1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highlight w:val="green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42070C78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376266C" w14:textId="31EE43C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06ACB403" w14:textId="1CAAD73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ERGİN KESGİN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A82821A" w14:textId="50D19B00" w:rsidR="003E1F84" w:rsidRPr="00AD318D" w:rsidRDefault="00AD318D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D318D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FFFFFF"/>
            </w:tcBorders>
            <w:shd w:val="clear" w:color="auto" w:fill="auto"/>
            <w:noWrap/>
            <w:hideMark/>
          </w:tcPr>
          <w:p w14:paraId="6BC5DCF6" w14:textId="3901555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2111" w:type="dxa"/>
            <w:gridSpan w:val="3"/>
            <w:shd w:val="clear" w:color="auto" w:fill="auto"/>
            <w:noWrap/>
            <w:hideMark/>
          </w:tcPr>
          <w:p w14:paraId="20BAA814" w14:textId="60D73EF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MUSTAFA MÜJDECİ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3CED18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48B562" w14:textId="68E85D1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6330D1" w14:textId="0999B60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8548EF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EFCF5F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975D276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7DF893E3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5529395B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  <w:hideMark/>
          </w:tcPr>
          <w:p w14:paraId="298A3C3D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3735C461" w14:textId="610F8CC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24BB9D60" w14:textId="2C99B8A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 GÖR. ERGİN KESGİN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92CDDC" w:fill="92CDDC"/>
            <w:noWrap/>
          </w:tcPr>
          <w:p w14:paraId="4C912113" w14:textId="4E232A08" w:rsidR="003E1F84" w:rsidRPr="006207AC" w:rsidRDefault="00AD318D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KUZEM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6AEAE64" w14:textId="0F69DF8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54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6652006" w14:textId="32A3B2F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 DR. MUSTAFA MÜJDECİ</w:t>
            </w:r>
          </w:p>
        </w:tc>
        <w:tc>
          <w:tcPr>
            <w:tcW w:w="57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108A5D06" w14:textId="6BE978DA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 xml:space="preserve">   KUZEM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71F76AA" w14:textId="01279F0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7D18162B" w14:textId="680C49E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0177B97" w14:textId="25258FB0" w:rsidR="003E1F84" w:rsidRPr="002348AD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3FED0F0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4661161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5AB5728E" w14:textId="62262584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3E1F84" w:rsidRPr="00A63981" w14:paraId="72404700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1513C2E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747E6382" w14:textId="29D6427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2FBC7846" w14:textId="22E7989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51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FFFFFF" w:fill="FFFFFF"/>
            <w:noWrap/>
          </w:tcPr>
          <w:p w14:paraId="6C5EED9E" w14:textId="0FE1D0DE" w:rsidR="003E1F84" w:rsidRPr="006207AC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207A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0CEBE96" w14:textId="478206B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6724174" w14:textId="195E08B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845EB7D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7E6EA" w14:textId="3A7CCB0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highlight w:val="cyan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263F1" w14:textId="6085F79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A90F297" w14:textId="438D81E5" w:rsidR="003E1F84" w:rsidRPr="002348AD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B73CC2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1A2B745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A5D8EE8" w14:textId="257721A8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3E1F84" w:rsidRPr="00A63981" w14:paraId="5B50659C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C2C789A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11BB510" w14:textId="1EB1055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EFE103D" w14:textId="628F0D5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lightGray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3C1BD70" w14:textId="31477A60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A8D6441" w14:textId="1DF737F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D4BE10A" w14:textId="3029FA7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30504CA" w14:textId="4A0B5B73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2959027" w14:textId="0E77C468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210403C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0EC7E8AF" w14:textId="542E553C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36441D" w14:textId="34AAB15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sz w:val="12"/>
                <w:szCs w:val="12"/>
                <w:lang w:eastAsia="tr-TR"/>
              </w:rPr>
              <w:t>GİRİŞİMCİLİK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ADFCB67" w14:textId="1361270D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sz w:val="12"/>
                <w:szCs w:val="12"/>
                <w:lang w:eastAsia="tr-TR"/>
              </w:rPr>
              <w:t>ÖĞR. GÖR. YUNUS EMRE GÜRSOY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68AF11B" w14:textId="5C636006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</w:t>
            </w:r>
          </w:p>
        </w:tc>
      </w:tr>
      <w:tr w:rsidR="003E1F84" w:rsidRPr="00A63981" w14:paraId="7DB882A8" w14:textId="77777777" w:rsidTr="001F4083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A1263C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44A591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1905004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85A86F7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3F88B0C" w14:textId="0CDB958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0FB129F" w14:textId="338EEB0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B060747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0151D409" w14:textId="2804318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B401B50" w14:textId="2E02445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5648ED4" w14:textId="7B501F1E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13E3" w14:textId="7A24FE31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ÖZEL KONULAR 2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02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6ABBEF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038C5F8D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E9CB8FF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71BD8B" w14:textId="1BB8CEE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814C18" w14:textId="22B1D80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E512351" w14:textId="1E2E734B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9C491CD" w14:textId="394BD78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51A21DD" w14:textId="2D98641C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06920490" w14:textId="28A769A5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A01</w:t>
            </w:r>
          </w:p>
        </w:tc>
        <w:tc>
          <w:tcPr>
            <w:tcW w:w="1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AC5C3BB" w14:textId="2BC7B4F3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FF2B858" w14:textId="2775A57F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D96F8E3" w14:textId="571EFAE9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3D6EC1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72CF19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23D44F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7ACEEEA4" w14:textId="77777777" w:rsidTr="00F327F5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8EFCEEF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2E27D25" w14:textId="11F80FA5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E7B182" w14:textId="747CD5D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ARŞ. GÖR. DR. BURCU KÖMÜRCÜ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491A37E" w14:textId="7709C37C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239D564" w14:textId="75228AB5" w:rsidR="003E1F84" w:rsidRPr="00F327F5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3A7DF8F" w14:textId="453DF666" w:rsidR="003E1F84" w:rsidRPr="00F327F5" w:rsidRDefault="003E1F84" w:rsidP="003E1F84">
            <w:pPr>
              <w:widowControl/>
              <w:autoSpaceDE/>
              <w:autoSpaceDN/>
              <w:ind w:right="-216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FBC3524" w14:textId="1EEC8B47" w:rsidR="003E1F84" w:rsidRPr="00A63981" w:rsidRDefault="003E1F84" w:rsidP="003E1F84">
            <w:pPr>
              <w:widowControl/>
              <w:autoSpaceDE/>
              <w:autoSpaceDN/>
              <w:ind w:right="-216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24FA1C9" w14:textId="00934184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8B74933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AYLİN BAYINDIR GÜMÜŞ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3FE71A9" w14:textId="1055A78A" w:rsidR="003E1F84" w:rsidRPr="00A63981" w:rsidRDefault="003E1F84" w:rsidP="003E1F84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2348AD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5B51D6" w14:textId="40139D12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5F58BB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1DBDD8B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1D0A7854" w14:textId="77777777" w:rsidTr="00075556">
        <w:trPr>
          <w:gridAfter w:val="5"/>
          <w:wAfter w:w="7700" w:type="dxa"/>
          <w:cantSplit/>
          <w:trHeight w:val="2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E31423B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2C6A893" w14:textId="7424ECC6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A3DF2C2" w14:textId="479C6D60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ARŞ. GÖR. DR. BURCU KÖMÜRCÜ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596D0C6" w14:textId="4C9D5193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5D3FCAB" w14:textId="19C1FFEC" w:rsidR="003E1F84" w:rsidRPr="00F327F5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43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  <w:noWrap/>
          </w:tcPr>
          <w:p w14:paraId="7D42469E" w14:textId="2F0CD131" w:rsidR="003E1F84" w:rsidRPr="00F327F5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92CDDC" w:fill="92CDDC"/>
          </w:tcPr>
          <w:p w14:paraId="50910390" w14:textId="483A3CF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642842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0D59C86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E282EB" w14:textId="603169E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5C53ABA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A6AC4B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A63981" w14:paraId="21224FBC" w14:textId="77777777" w:rsidTr="00F327F5">
        <w:trPr>
          <w:gridAfter w:val="5"/>
          <w:wAfter w:w="7700" w:type="dxa"/>
          <w:cantSplit/>
          <w:trHeight w:val="250"/>
        </w:trPr>
        <w:tc>
          <w:tcPr>
            <w:tcW w:w="60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7305A9B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10BE95" w14:textId="571CE90B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highlight w:val="magenta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E6C1E8B" w14:textId="0B253DCA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ARŞ. GÖR. DR. BURCU KÖMÜRCÜ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DC67C0" w14:textId="4A4F5309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768525DC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D0A6573" w14:textId="0A75F8A9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2E2E8C9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609322D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9D6A2F0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A35D30A" w14:textId="77777777" w:rsidR="003E1F84" w:rsidRPr="00A63981" w:rsidRDefault="003E1F84" w:rsidP="003E1F84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F83B" w14:textId="62B93A8E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cyan"/>
                <w:lang w:eastAsia="tr-TR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C1DA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111C0E9" w14:textId="77777777" w:rsidR="003E1F84" w:rsidRPr="00A63981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3E1F84" w:rsidRPr="00586A72" w14:paraId="633A064F" w14:textId="6AD12E9A" w:rsidTr="00F327F5">
        <w:trPr>
          <w:cantSplit/>
          <w:trHeight w:val="2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3E1F84" w:rsidRPr="00671D19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14123" w:type="dxa"/>
            <w:gridSpan w:val="1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589EF6B5" w14:textId="77777777" w:rsidR="003E1F84" w:rsidRPr="00586A72" w:rsidRDefault="003E1F84" w:rsidP="003E1F84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586A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NOT: Kırmızı renk ile belirtilen dersler kapanan dersler olup alttan alan öğrenciler için açılmıştır. Bu dersler aktif olarak yapılmayacaktır. </w:t>
            </w:r>
          </w:p>
          <w:p w14:paraId="656B5F75" w14:textId="77777777" w:rsidR="003E1F84" w:rsidRPr="00586A72" w:rsidRDefault="003E1F84" w:rsidP="003E1F8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540" w:type="dxa"/>
          </w:tcPr>
          <w:p w14:paraId="75F5C786" w14:textId="77777777" w:rsidR="003E1F84" w:rsidRPr="00586A72" w:rsidRDefault="003E1F84" w:rsidP="003E1F84"/>
        </w:tc>
        <w:tc>
          <w:tcPr>
            <w:tcW w:w="1540" w:type="dxa"/>
          </w:tcPr>
          <w:p w14:paraId="70F44A00" w14:textId="77777777" w:rsidR="003E1F84" w:rsidRPr="00586A72" w:rsidRDefault="003E1F84" w:rsidP="003E1F84"/>
        </w:tc>
        <w:tc>
          <w:tcPr>
            <w:tcW w:w="1540" w:type="dxa"/>
          </w:tcPr>
          <w:p w14:paraId="66C7D89C" w14:textId="77777777" w:rsidR="003E1F84" w:rsidRPr="00586A72" w:rsidRDefault="003E1F84" w:rsidP="003E1F84"/>
        </w:tc>
        <w:tc>
          <w:tcPr>
            <w:tcW w:w="1540" w:type="dxa"/>
          </w:tcPr>
          <w:p w14:paraId="1BCDC732" w14:textId="77777777" w:rsidR="003E1F84" w:rsidRPr="00586A72" w:rsidRDefault="003E1F84" w:rsidP="003E1F84"/>
        </w:tc>
        <w:tc>
          <w:tcPr>
            <w:tcW w:w="1540" w:type="dxa"/>
          </w:tcPr>
          <w:p w14:paraId="405F7991" w14:textId="29C7968E" w:rsidR="003E1F84" w:rsidRPr="00586A72" w:rsidRDefault="003E1F84" w:rsidP="003E1F84"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 ÖĞR. ÜYESİ BİRİZ ÇAKIR</w:t>
            </w:r>
          </w:p>
        </w:tc>
      </w:tr>
    </w:tbl>
    <w:p w14:paraId="4410F9BD" w14:textId="77777777" w:rsidR="000560B0" w:rsidRPr="00532523" w:rsidRDefault="000560B0" w:rsidP="000560B0">
      <w:pPr>
        <w:pStyle w:val="KonuBal"/>
        <w:rPr>
          <w:sz w:val="16"/>
          <w:szCs w:val="16"/>
        </w:rPr>
        <w:sectPr w:rsidR="000560B0" w:rsidRPr="00532523" w:rsidSect="00C40492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C40492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80782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2001C"/>
    <w:rsid w:val="000228DF"/>
    <w:rsid w:val="00027F9D"/>
    <w:rsid w:val="0003195D"/>
    <w:rsid w:val="000522BB"/>
    <w:rsid w:val="000560B0"/>
    <w:rsid w:val="000669A1"/>
    <w:rsid w:val="00075556"/>
    <w:rsid w:val="000B2DBB"/>
    <w:rsid w:val="000B5508"/>
    <w:rsid w:val="000D6605"/>
    <w:rsid w:val="000E1A05"/>
    <w:rsid w:val="000F0AD2"/>
    <w:rsid w:val="000F5EEF"/>
    <w:rsid w:val="001017FD"/>
    <w:rsid w:val="00134653"/>
    <w:rsid w:val="00140D0E"/>
    <w:rsid w:val="00145D95"/>
    <w:rsid w:val="00146A98"/>
    <w:rsid w:val="00147B67"/>
    <w:rsid w:val="00163348"/>
    <w:rsid w:val="00167677"/>
    <w:rsid w:val="001A72BF"/>
    <w:rsid w:val="001B36B5"/>
    <w:rsid w:val="001B4B13"/>
    <w:rsid w:val="001C06C4"/>
    <w:rsid w:val="001F4083"/>
    <w:rsid w:val="00231434"/>
    <w:rsid w:val="002348AD"/>
    <w:rsid w:val="00237071"/>
    <w:rsid w:val="002507A0"/>
    <w:rsid w:val="002664D4"/>
    <w:rsid w:val="002B114A"/>
    <w:rsid w:val="002D155E"/>
    <w:rsid w:val="002D6567"/>
    <w:rsid w:val="002F55FB"/>
    <w:rsid w:val="00306B50"/>
    <w:rsid w:val="00357AA9"/>
    <w:rsid w:val="00386E30"/>
    <w:rsid w:val="00392F46"/>
    <w:rsid w:val="0039305A"/>
    <w:rsid w:val="003C614B"/>
    <w:rsid w:val="003E1F84"/>
    <w:rsid w:val="003E4CF0"/>
    <w:rsid w:val="003F0DE2"/>
    <w:rsid w:val="00405AAA"/>
    <w:rsid w:val="00405D13"/>
    <w:rsid w:val="00423A67"/>
    <w:rsid w:val="004309B3"/>
    <w:rsid w:val="0043160E"/>
    <w:rsid w:val="004376EB"/>
    <w:rsid w:val="00440227"/>
    <w:rsid w:val="004441C2"/>
    <w:rsid w:val="0045600E"/>
    <w:rsid w:val="004639EA"/>
    <w:rsid w:val="00492811"/>
    <w:rsid w:val="004D1F2E"/>
    <w:rsid w:val="004E4F04"/>
    <w:rsid w:val="0050338E"/>
    <w:rsid w:val="0052001B"/>
    <w:rsid w:val="00523187"/>
    <w:rsid w:val="00532523"/>
    <w:rsid w:val="005358A9"/>
    <w:rsid w:val="00542595"/>
    <w:rsid w:val="00563DB1"/>
    <w:rsid w:val="00586A72"/>
    <w:rsid w:val="005B6250"/>
    <w:rsid w:val="005B641D"/>
    <w:rsid w:val="006207AC"/>
    <w:rsid w:val="00630FB8"/>
    <w:rsid w:val="006421B5"/>
    <w:rsid w:val="0065638F"/>
    <w:rsid w:val="00664BB0"/>
    <w:rsid w:val="00671D19"/>
    <w:rsid w:val="006A74DA"/>
    <w:rsid w:val="006A7CD2"/>
    <w:rsid w:val="006B4CEB"/>
    <w:rsid w:val="006B5305"/>
    <w:rsid w:val="006D42E8"/>
    <w:rsid w:val="00722931"/>
    <w:rsid w:val="00773670"/>
    <w:rsid w:val="0078214B"/>
    <w:rsid w:val="00782BD9"/>
    <w:rsid w:val="007B24C2"/>
    <w:rsid w:val="007D0722"/>
    <w:rsid w:val="00822AF1"/>
    <w:rsid w:val="00826B23"/>
    <w:rsid w:val="00890184"/>
    <w:rsid w:val="008904CE"/>
    <w:rsid w:val="00895D86"/>
    <w:rsid w:val="0089756B"/>
    <w:rsid w:val="008A6EA5"/>
    <w:rsid w:val="008F1485"/>
    <w:rsid w:val="00914D46"/>
    <w:rsid w:val="00925AC2"/>
    <w:rsid w:val="009277CA"/>
    <w:rsid w:val="00961156"/>
    <w:rsid w:val="00962289"/>
    <w:rsid w:val="00970986"/>
    <w:rsid w:val="009870E7"/>
    <w:rsid w:val="00992E06"/>
    <w:rsid w:val="009D24AF"/>
    <w:rsid w:val="009E714F"/>
    <w:rsid w:val="009F1F73"/>
    <w:rsid w:val="00A24377"/>
    <w:rsid w:val="00A35E06"/>
    <w:rsid w:val="00A63981"/>
    <w:rsid w:val="00A67D64"/>
    <w:rsid w:val="00AA4641"/>
    <w:rsid w:val="00AB0168"/>
    <w:rsid w:val="00AD318D"/>
    <w:rsid w:val="00AD6244"/>
    <w:rsid w:val="00AD7EE7"/>
    <w:rsid w:val="00AE252F"/>
    <w:rsid w:val="00AE5770"/>
    <w:rsid w:val="00B0236C"/>
    <w:rsid w:val="00B14884"/>
    <w:rsid w:val="00B176A1"/>
    <w:rsid w:val="00B27237"/>
    <w:rsid w:val="00B46586"/>
    <w:rsid w:val="00B753FB"/>
    <w:rsid w:val="00BA0531"/>
    <w:rsid w:val="00BA208B"/>
    <w:rsid w:val="00BB5194"/>
    <w:rsid w:val="00BC02DC"/>
    <w:rsid w:val="00BC45F1"/>
    <w:rsid w:val="00BC6181"/>
    <w:rsid w:val="00BC6D73"/>
    <w:rsid w:val="00BD1CC1"/>
    <w:rsid w:val="00BD57DE"/>
    <w:rsid w:val="00BE6D26"/>
    <w:rsid w:val="00C40492"/>
    <w:rsid w:val="00C473FB"/>
    <w:rsid w:val="00C95676"/>
    <w:rsid w:val="00CA0E0A"/>
    <w:rsid w:val="00CA1C46"/>
    <w:rsid w:val="00CB4D18"/>
    <w:rsid w:val="00CC6682"/>
    <w:rsid w:val="00CD1911"/>
    <w:rsid w:val="00CF0E0C"/>
    <w:rsid w:val="00CF2A07"/>
    <w:rsid w:val="00D3270B"/>
    <w:rsid w:val="00D447DB"/>
    <w:rsid w:val="00D50281"/>
    <w:rsid w:val="00D6102E"/>
    <w:rsid w:val="00D6312A"/>
    <w:rsid w:val="00D9453E"/>
    <w:rsid w:val="00D95B9D"/>
    <w:rsid w:val="00DA3354"/>
    <w:rsid w:val="00DB19F6"/>
    <w:rsid w:val="00DB2135"/>
    <w:rsid w:val="00DC66B5"/>
    <w:rsid w:val="00DD0220"/>
    <w:rsid w:val="00DD3B44"/>
    <w:rsid w:val="00DD47C9"/>
    <w:rsid w:val="00DD5B2E"/>
    <w:rsid w:val="00DE5320"/>
    <w:rsid w:val="00DF4679"/>
    <w:rsid w:val="00DF6D8B"/>
    <w:rsid w:val="00DF7197"/>
    <w:rsid w:val="00E017C6"/>
    <w:rsid w:val="00E02E96"/>
    <w:rsid w:val="00E042FB"/>
    <w:rsid w:val="00E13213"/>
    <w:rsid w:val="00E15A10"/>
    <w:rsid w:val="00E63D22"/>
    <w:rsid w:val="00E85A3F"/>
    <w:rsid w:val="00EA117F"/>
    <w:rsid w:val="00EA197E"/>
    <w:rsid w:val="00EA2BF1"/>
    <w:rsid w:val="00EB0574"/>
    <w:rsid w:val="00ED4A4A"/>
    <w:rsid w:val="00ED766B"/>
    <w:rsid w:val="00EE3F3C"/>
    <w:rsid w:val="00EF60DD"/>
    <w:rsid w:val="00F055D7"/>
    <w:rsid w:val="00F320C7"/>
    <w:rsid w:val="00F327F5"/>
    <w:rsid w:val="00F40460"/>
    <w:rsid w:val="00F71CEC"/>
    <w:rsid w:val="00F82985"/>
    <w:rsid w:val="00F91B1A"/>
    <w:rsid w:val="00F94ED5"/>
    <w:rsid w:val="00F96DC5"/>
    <w:rsid w:val="00FA0C86"/>
    <w:rsid w:val="00FB012D"/>
    <w:rsid w:val="00FB138F"/>
    <w:rsid w:val="00FB2FE8"/>
    <w:rsid w:val="00FB3911"/>
    <w:rsid w:val="00FC06D7"/>
    <w:rsid w:val="00FD05DA"/>
    <w:rsid w:val="00FD7B59"/>
    <w:rsid w:val="00FE5E8D"/>
    <w:rsid w:val="00FE7C5B"/>
    <w:rsid w:val="00FF2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6F8A3682-02FD-4BCB-99E6-A101DFE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F403-7F9B-47F5-B1CD-130EC3F4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creator>Aylin Bayındır Gümüş</dc:creator>
  <cp:lastModifiedBy>Sevinç EŞER</cp:lastModifiedBy>
  <cp:revision>7</cp:revision>
  <cp:lastPrinted>2023-12-27T09:00:00Z</cp:lastPrinted>
  <dcterms:created xsi:type="dcterms:W3CDTF">2024-02-23T06:26:00Z</dcterms:created>
  <dcterms:modified xsi:type="dcterms:W3CDTF">2024-02-24T19:43:00Z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